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F787" w14:textId="6C341575" w:rsidR="00246117" w:rsidRPr="004D57B0" w:rsidRDefault="004D57B0" w:rsidP="004D57B0">
      <w:pPr>
        <w:pStyle w:val="Geenafstand"/>
        <w:rPr>
          <w:sz w:val="24"/>
          <w:szCs w:val="24"/>
        </w:rPr>
      </w:pPr>
      <w:r w:rsidRPr="004D57B0">
        <w:rPr>
          <w:sz w:val="24"/>
          <w:szCs w:val="24"/>
        </w:rPr>
        <w:t>URL’s Winterspecial</w:t>
      </w:r>
    </w:p>
    <w:p w14:paraId="341985B9" w14:textId="77777777" w:rsidR="004D57B0" w:rsidRPr="004D57B0" w:rsidRDefault="004D57B0" w:rsidP="004D57B0">
      <w:pPr>
        <w:pStyle w:val="Geenafstand"/>
        <w:rPr>
          <w:sz w:val="24"/>
          <w:szCs w:val="24"/>
        </w:rPr>
      </w:pPr>
    </w:p>
    <w:p w14:paraId="642A79DC" w14:textId="04E89B6F" w:rsidR="004D57B0" w:rsidRPr="004D57B0" w:rsidRDefault="004D57B0" w:rsidP="004D57B0">
      <w:pPr>
        <w:pStyle w:val="Geenafstand"/>
        <w:rPr>
          <w:sz w:val="24"/>
          <w:szCs w:val="24"/>
        </w:rPr>
      </w:pPr>
      <w:r w:rsidRPr="004D57B0">
        <w:rPr>
          <w:sz w:val="24"/>
          <w:szCs w:val="24"/>
        </w:rPr>
        <w:t>Inhoudsopgave</w:t>
      </w:r>
    </w:p>
    <w:p w14:paraId="7FCA7F7B" w14:textId="1F5A1848" w:rsidR="004D57B0" w:rsidRDefault="004D57B0" w:rsidP="004D57B0">
      <w:pPr>
        <w:pStyle w:val="Geenafstand"/>
        <w:rPr>
          <w:sz w:val="24"/>
          <w:szCs w:val="24"/>
        </w:rPr>
      </w:pPr>
      <w:hyperlink r:id="rId11" w:history="1">
        <w:r w:rsidRPr="004D57B0">
          <w:rPr>
            <w:rStyle w:val="Hyperlink"/>
            <w:sz w:val="24"/>
            <w:szCs w:val="24"/>
          </w:rPr>
          <w:t>www.voorstekamer.nl</w:t>
        </w:r>
      </w:hyperlink>
    </w:p>
    <w:p w14:paraId="5B1F3449" w14:textId="77777777" w:rsidR="004D57B0" w:rsidRDefault="004D57B0" w:rsidP="004D57B0">
      <w:pPr>
        <w:pStyle w:val="Geenafstand"/>
        <w:rPr>
          <w:sz w:val="24"/>
          <w:szCs w:val="24"/>
        </w:rPr>
      </w:pPr>
    </w:p>
    <w:p w14:paraId="5EAF8DC9" w14:textId="06882B29" w:rsidR="004D57B0" w:rsidRPr="004D57B0" w:rsidRDefault="004D57B0" w:rsidP="004D57B0">
      <w:pPr>
        <w:pStyle w:val="Geenafstand"/>
        <w:rPr>
          <w:sz w:val="24"/>
          <w:szCs w:val="24"/>
          <w:lang w:val="en-US"/>
        </w:rPr>
      </w:pPr>
      <w:r w:rsidRPr="004D57B0">
        <w:rPr>
          <w:sz w:val="24"/>
          <w:szCs w:val="24"/>
          <w:lang w:val="en-US"/>
        </w:rPr>
        <w:t xml:space="preserve">Column </w:t>
      </w:r>
      <w:proofErr w:type="spellStart"/>
      <w:r>
        <w:rPr>
          <w:sz w:val="24"/>
          <w:szCs w:val="24"/>
          <w:lang w:val="en-US"/>
        </w:rPr>
        <w:t>Nostalgie</w:t>
      </w:r>
      <w:proofErr w:type="spellEnd"/>
    </w:p>
    <w:p w14:paraId="2118B58D" w14:textId="77777777" w:rsidR="004D57B0" w:rsidRDefault="004D57B0" w:rsidP="004D57B0">
      <w:pPr>
        <w:pStyle w:val="Tekstzonderopmaak"/>
        <w:rPr>
          <w:rStyle w:val="Hyperlink"/>
          <w:rFonts w:ascii="Arial" w:hAnsi="Arial" w:cs="Arial"/>
          <w:sz w:val="24"/>
          <w:szCs w:val="24"/>
          <w:lang w:val="en-US"/>
        </w:rPr>
      </w:pPr>
      <w:hyperlink r:id="rId12" w:history="1">
        <w:r w:rsidRPr="004D57B0">
          <w:rPr>
            <w:rStyle w:val="Hyperlink"/>
            <w:rFonts w:ascii="Arial" w:hAnsi="Arial" w:cs="Arial"/>
            <w:sz w:val="24"/>
            <w:szCs w:val="24"/>
            <w:lang w:val="en-US"/>
          </w:rPr>
          <w:t>www.marloesschaap.nl</w:t>
        </w:r>
      </w:hyperlink>
      <w:r w:rsidRPr="004D57B0">
        <w:rPr>
          <w:rStyle w:val="Hyperlink"/>
          <w:rFonts w:ascii="Arial" w:hAnsi="Arial" w:cs="Arial"/>
          <w:sz w:val="24"/>
          <w:szCs w:val="24"/>
          <w:lang w:val="en-US"/>
        </w:rPr>
        <w:t xml:space="preserve"> </w:t>
      </w:r>
    </w:p>
    <w:p w14:paraId="7C10B925" w14:textId="77777777" w:rsidR="004D57B0" w:rsidRDefault="004D57B0" w:rsidP="004D57B0">
      <w:pPr>
        <w:pStyle w:val="Tekstzonderopmaak"/>
        <w:rPr>
          <w:rStyle w:val="Hyperlink"/>
          <w:rFonts w:ascii="Arial" w:hAnsi="Arial" w:cs="Arial"/>
          <w:sz w:val="24"/>
          <w:szCs w:val="24"/>
          <w:lang w:val="en-US"/>
        </w:rPr>
      </w:pPr>
    </w:p>
    <w:p w14:paraId="55730DD6" w14:textId="607B5758" w:rsidR="004D57B0" w:rsidRDefault="004D57B0" w:rsidP="004D57B0">
      <w:pPr>
        <w:pStyle w:val="Tekstzonderopmaak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Agenda</w:t>
      </w:r>
    </w:p>
    <w:p w14:paraId="074BD7A0" w14:textId="0B48E3AA" w:rsidR="004D57B0" w:rsidRPr="004D57B0" w:rsidRDefault="004D57B0" w:rsidP="004D57B0">
      <w:pPr>
        <w:pStyle w:val="Geenafstand"/>
        <w:rPr>
          <w:rStyle w:val="Hyperlink"/>
          <w:sz w:val="24"/>
          <w:szCs w:val="24"/>
        </w:rPr>
      </w:pPr>
      <w:hyperlink r:id="rId13" w:history="1">
        <w:r w:rsidRPr="004D57B0">
          <w:rPr>
            <w:rStyle w:val="Hyperlink"/>
            <w:sz w:val="24"/>
            <w:szCs w:val="24"/>
          </w:rPr>
          <w:t>www.ijsbeelden.nl</w:t>
        </w:r>
      </w:hyperlink>
    </w:p>
    <w:p w14:paraId="1B8886D7" w14:textId="77777777" w:rsidR="004D57B0" w:rsidRPr="004D57B0" w:rsidRDefault="004D57B0" w:rsidP="004D57B0">
      <w:pPr>
        <w:pStyle w:val="Geenafstand"/>
        <w:rPr>
          <w:rStyle w:val="Hyperlink"/>
          <w:sz w:val="24"/>
          <w:szCs w:val="24"/>
        </w:rPr>
      </w:pPr>
      <w:hyperlink r:id="rId14" w:history="1">
        <w:r w:rsidRPr="004D57B0">
          <w:rPr>
            <w:rStyle w:val="Hyperlink"/>
            <w:sz w:val="24"/>
            <w:szCs w:val="24"/>
          </w:rPr>
          <w:t>www.earcatch.nl</w:t>
        </w:r>
      </w:hyperlink>
    </w:p>
    <w:p w14:paraId="0A75B415" w14:textId="77777777" w:rsidR="004D57B0" w:rsidRPr="004D57B0" w:rsidRDefault="004D57B0" w:rsidP="004D57B0">
      <w:pPr>
        <w:pStyle w:val="Geenafstand"/>
        <w:rPr>
          <w:sz w:val="24"/>
          <w:szCs w:val="24"/>
        </w:rPr>
      </w:pPr>
      <w:hyperlink r:id="rId15" w:history="1">
        <w:r w:rsidRPr="004D57B0">
          <w:rPr>
            <w:rStyle w:val="Hyperlink"/>
            <w:sz w:val="24"/>
            <w:szCs w:val="24"/>
          </w:rPr>
          <w:t>www.stage-entertainment.nl</w:t>
        </w:r>
      </w:hyperlink>
    </w:p>
    <w:p w14:paraId="6765F043" w14:textId="77777777" w:rsidR="004D57B0" w:rsidRPr="004D57B0" w:rsidRDefault="004D57B0" w:rsidP="004D57B0">
      <w:pPr>
        <w:pStyle w:val="Geenafstand"/>
        <w:rPr>
          <w:sz w:val="24"/>
          <w:szCs w:val="24"/>
        </w:rPr>
      </w:pPr>
      <w:hyperlink r:id="rId16" w:history="1">
        <w:r w:rsidRPr="004D57B0">
          <w:rPr>
            <w:rStyle w:val="Hyperlink"/>
            <w:sz w:val="24"/>
            <w:szCs w:val="24"/>
          </w:rPr>
          <w:t>www.snerttram.nl</w:t>
        </w:r>
      </w:hyperlink>
    </w:p>
    <w:p w14:paraId="7300B4A0" w14:textId="67603CB9" w:rsidR="004D57B0" w:rsidRPr="004D57B0" w:rsidRDefault="004D57B0" w:rsidP="004D57B0">
      <w:pPr>
        <w:pStyle w:val="Geenafstand"/>
        <w:rPr>
          <w:color w:val="0000FF" w:themeColor="hyperlink"/>
          <w:sz w:val="24"/>
          <w:szCs w:val="24"/>
          <w:u w:val="single"/>
        </w:rPr>
      </w:pPr>
      <w:hyperlink r:id="rId17" w:history="1">
        <w:r w:rsidRPr="004D57B0">
          <w:rPr>
            <w:rStyle w:val="Hyperlink"/>
            <w:sz w:val="24"/>
            <w:szCs w:val="24"/>
          </w:rPr>
          <w:t>www.debrabantsewinter.nl</w:t>
        </w:r>
      </w:hyperlink>
    </w:p>
    <w:p w14:paraId="1A90C4CF" w14:textId="3BD5FB15" w:rsidR="004D57B0" w:rsidRPr="004D57B0" w:rsidRDefault="004D57B0" w:rsidP="004D57B0">
      <w:pPr>
        <w:pStyle w:val="Geenafstand"/>
        <w:rPr>
          <w:rStyle w:val="Hyperlink"/>
          <w:sz w:val="24"/>
          <w:szCs w:val="24"/>
        </w:rPr>
      </w:pPr>
      <w:hyperlink r:id="rId18" w:history="1">
        <w:r w:rsidRPr="004D57B0">
          <w:rPr>
            <w:rStyle w:val="Hyperlink"/>
            <w:sz w:val="24"/>
            <w:szCs w:val="24"/>
          </w:rPr>
          <w:t>www.cooleventscheveningen.nl</w:t>
        </w:r>
      </w:hyperlink>
    </w:p>
    <w:p w14:paraId="2BC1C62E" w14:textId="77777777" w:rsidR="004D57B0" w:rsidRPr="004D57B0" w:rsidRDefault="004D57B0" w:rsidP="004D57B0">
      <w:pPr>
        <w:pStyle w:val="Geenafstand"/>
        <w:rPr>
          <w:rStyle w:val="Hyperlink"/>
          <w:sz w:val="24"/>
          <w:szCs w:val="24"/>
        </w:rPr>
      </w:pPr>
      <w:hyperlink r:id="rId19" w:history="1">
        <w:r w:rsidRPr="004D57B0">
          <w:rPr>
            <w:rStyle w:val="Hyperlink"/>
            <w:sz w:val="24"/>
            <w:szCs w:val="24"/>
          </w:rPr>
          <w:t>www.winterfestivalamsterdam.com</w:t>
        </w:r>
      </w:hyperlink>
    </w:p>
    <w:p w14:paraId="79C1808C" w14:textId="46D1B40C" w:rsidR="004D57B0" w:rsidRPr="004D57B0" w:rsidRDefault="004D57B0" w:rsidP="004D57B0">
      <w:pPr>
        <w:pStyle w:val="Geenafstand"/>
        <w:rPr>
          <w:rStyle w:val="Hyperlink"/>
          <w:sz w:val="24"/>
          <w:szCs w:val="24"/>
        </w:rPr>
      </w:pPr>
      <w:hyperlink r:id="rId20" w:history="1">
        <w:r w:rsidRPr="004D57B0">
          <w:rPr>
            <w:rStyle w:val="Hyperlink"/>
            <w:sz w:val="24"/>
            <w:szCs w:val="24"/>
          </w:rPr>
          <w:t>www.ouwehand.nl</w:t>
        </w:r>
      </w:hyperlink>
    </w:p>
    <w:p w14:paraId="7237B55A" w14:textId="5E3535F4" w:rsidR="004D57B0" w:rsidRPr="004D57B0" w:rsidRDefault="004D57B0" w:rsidP="004D57B0">
      <w:pPr>
        <w:pStyle w:val="Geenafstand"/>
        <w:rPr>
          <w:rStyle w:val="Hyperlink"/>
          <w:sz w:val="24"/>
          <w:szCs w:val="24"/>
        </w:rPr>
      </w:pPr>
      <w:hyperlink r:id="rId21" w:history="1">
        <w:r w:rsidRPr="004D57B0">
          <w:rPr>
            <w:rStyle w:val="Hyperlink"/>
            <w:sz w:val="24"/>
            <w:szCs w:val="24"/>
          </w:rPr>
          <w:t>www.beeksebergen.nl</w:t>
        </w:r>
      </w:hyperlink>
    </w:p>
    <w:p w14:paraId="59E2AD3D" w14:textId="681CEC94" w:rsidR="004D57B0" w:rsidRPr="004D57B0" w:rsidRDefault="004D57B0" w:rsidP="004D57B0">
      <w:pPr>
        <w:pStyle w:val="Geenafstand"/>
        <w:rPr>
          <w:color w:val="0000FF" w:themeColor="hyperlink"/>
          <w:sz w:val="24"/>
          <w:szCs w:val="24"/>
          <w:u w:val="single"/>
        </w:rPr>
      </w:pPr>
      <w:hyperlink r:id="rId22" w:history="1">
        <w:r w:rsidRPr="004D57B0">
          <w:rPr>
            <w:rStyle w:val="Hyperlink"/>
            <w:sz w:val="24"/>
            <w:szCs w:val="24"/>
          </w:rPr>
          <w:t>www.komthetzien.nl</w:t>
        </w:r>
      </w:hyperlink>
    </w:p>
    <w:p w14:paraId="25BF01E7" w14:textId="77777777" w:rsidR="004D57B0" w:rsidRPr="004D57B0" w:rsidRDefault="004D57B0" w:rsidP="004D57B0">
      <w:pPr>
        <w:pStyle w:val="Geenafstand"/>
        <w:rPr>
          <w:sz w:val="24"/>
          <w:szCs w:val="24"/>
        </w:rPr>
      </w:pPr>
    </w:p>
    <w:p w14:paraId="09BBCE5E" w14:textId="77777777" w:rsidR="004D57B0" w:rsidRPr="004D57B0" w:rsidRDefault="004D57B0" w:rsidP="004D57B0">
      <w:pPr>
        <w:pStyle w:val="Geenafstand"/>
        <w:rPr>
          <w:sz w:val="24"/>
          <w:szCs w:val="24"/>
        </w:rPr>
      </w:pPr>
    </w:p>
    <w:p w14:paraId="7D4A2920" w14:textId="77777777" w:rsidR="004D57B0" w:rsidRPr="004D57B0" w:rsidRDefault="004D57B0" w:rsidP="004D57B0">
      <w:pPr>
        <w:pStyle w:val="Geenafstand"/>
        <w:rPr>
          <w:sz w:val="24"/>
          <w:szCs w:val="24"/>
        </w:rPr>
      </w:pPr>
    </w:p>
    <w:p w14:paraId="06AB997A" w14:textId="77777777" w:rsidR="004D57B0" w:rsidRPr="004D57B0" w:rsidRDefault="004D57B0" w:rsidP="004D57B0">
      <w:pPr>
        <w:pStyle w:val="Geenafstand"/>
        <w:rPr>
          <w:sz w:val="24"/>
          <w:szCs w:val="24"/>
        </w:rPr>
      </w:pPr>
    </w:p>
    <w:sectPr w:rsidR="004D57B0" w:rsidRPr="004D57B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C893" w14:textId="77777777" w:rsidR="004D57B0" w:rsidRDefault="004D57B0" w:rsidP="00F93A4B">
      <w:pPr>
        <w:spacing w:line="240" w:lineRule="auto"/>
      </w:pPr>
      <w:r>
        <w:separator/>
      </w:r>
    </w:p>
  </w:endnote>
  <w:endnote w:type="continuationSeparator" w:id="0">
    <w:p w14:paraId="2A421F54" w14:textId="77777777" w:rsidR="004D57B0" w:rsidRDefault="004D57B0" w:rsidP="00F9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E443" w14:textId="77777777" w:rsidR="004D57B0" w:rsidRDefault="004D57B0" w:rsidP="00F93A4B">
      <w:pPr>
        <w:spacing w:line="240" w:lineRule="auto"/>
      </w:pPr>
      <w:r>
        <w:separator/>
      </w:r>
    </w:p>
  </w:footnote>
  <w:footnote w:type="continuationSeparator" w:id="0">
    <w:p w14:paraId="71CD2194" w14:textId="77777777" w:rsidR="004D57B0" w:rsidRDefault="004D57B0" w:rsidP="00F93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6DD"/>
    <w:multiLevelType w:val="multilevel"/>
    <w:tmpl w:val="0046D9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FB5EF5"/>
    <w:multiLevelType w:val="hybridMultilevel"/>
    <w:tmpl w:val="131C92A0"/>
    <w:lvl w:ilvl="0" w:tplc="FB8E06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AEF"/>
    <w:multiLevelType w:val="multilevel"/>
    <w:tmpl w:val="23C476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BD16A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FA10C9"/>
    <w:multiLevelType w:val="hybridMultilevel"/>
    <w:tmpl w:val="EBA85488"/>
    <w:lvl w:ilvl="0" w:tplc="BC28C4D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1014D"/>
    <w:multiLevelType w:val="hybridMultilevel"/>
    <w:tmpl w:val="6CD24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68B9"/>
    <w:multiLevelType w:val="hybridMultilevel"/>
    <w:tmpl w:val="36281F18"/>
    <w:lvl w:ilvl="0" w:tplc="D4A2C1C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71D"/>
    <w:multiLevelType w:val="hybridMultilevel"/>
    <w:tmpl w:val="DA4C2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7EF6"/>
    <w:multiLevelType w:val="hybridMultilevel"/>
    <w:tmpl w:val="5934A6F2"/>
    <w:lvl w:ilvl="0" w:tplc="FB1875A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47B6"/>
    <w:multiLevelType w:val="hybridMultilevel"/>
    <w:tmpl w:val="1896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5FFC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50969138">
    <w:abstractNumId w:val="7"/>
  </w:num>
  <w:num w:numId="2" w16cid:durableId="2112316207">
    <w:abstractNumId w:val="5"/>
  </w:num>
  <w:num w:numId="3" w16cid:durableId="1976981589">
    <w:abstractNumId w:val="9"/>
  </w:num>
  <w:num w:numId="4" w16cid:durableId="879509098">
    <w:abstractNumId w:val="8"/>
  </w:num>
  <w:num w:numId="5" w16cid:durableId="1947421389">
    <w:abstractNumId w:val="4"/>
  </w:num>
  <w:num w:numId="6" w16cid:durableId="2080707832">
    <w:abstractNumId w:val="6"/>
  </w:num>
  <w:num w:numId="7" w16cid:durableId="518859334">
    <w:abstractNumId w:val="2"/>
  </w:num>
  <w:num w:numId="8" w16cid:durableId="1449087504">
    <w:abstractNumId w:val="1"/>
  </w:num>
  <w:num w:numId="9" w16cid:durableId="923799278">
    <w:abstractNumId w:val="3"/>
  </w:num>
  <w:num w:numId="10" w16cid:durableId="105538232">
    <w:abstractNumId w:val="10"/>
  </w:num>
  <w:num w:numId="11" w16cid:durableId="1529642284">
    <w:abstractNumId w:val="0"/>
  </w:num>
  <w:num w:numId="12" w16cid:durableId="618612457">
    <w:abstractNumId w:val="0"/>
  </w:num>
  <w:num w:numId="13" w16cid:durableId="254825470">
    <w:abstractNumId w:val="0"/>
  </w:num>
  <w:num w:numId="14" w16cid:durableId="1841382004">
    <w:abstractNumId w:val="0"/>
  </w:num>
  <w:num w:numId="15" w16cid:durableId="1696538852">
    <w:abstractNumId w:val="0"/>
  </w:num>
  <w:num w:numId="16" w16cid:durableId="515390878">
    <w:abstractNumId w:val="0"/>
  </w:num>
  <w:num w:numId="17" w16cid:durableId="206564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B0"/>
    <w:rsid w:val="000319B0"/>
    <w:rsid w:val="00036346"/>
    <w:rsid w:val="00091393"/>
    <w:rsid w:val="000937B3"/>
    <w:rsid w:val="000B6C2F"/>
    <w:rsid w:val="00100118"/>
    <w:rsid w:val="00131B6E"/>
    <w:rsid w:val="001901D9"/>
    <w:rsid w:val="00193A89"/>
    <w:rsid w:val="001A2829"/>
    <w:rsid w:val="001A5F6D"/>
    <w:rsid w:val="001B18E6"/>
    <w:rsid w:val="001D3E00"/>
    <w:rsid w:val="001D76D2"/>
    <w:rsid w:val="001F3B44"/>
    <w:rsid w:val="0021576E"/>
    <w:rsid w:val="0023234A"/>
    <w:rsid w:val="00246117"/>
    <w:rsid w:val="0027701E"/>
    <w:rsid w:val="002A4E3D"/>
    <w:rsid w:val="002B0D2F"/>
    <w:rsid w:val="002D43E8"/>
    <w:rsid w:val="002E240A"/>
    <w:rsid w:val="002E2D01"/>
    <w:rsid w:val="00332C1C"/>
    <w:rsid w:val="00372DD8"/>
    <w:rsid w:val="00373F11"/>
    <w:rsid w:val="00375028"/>
    <w:rsid w:val="00462275"/>
    <w:rsid w:val="004A74A3"/>
    <w:rsid w:val="004D57B0"/>
    <w:rsid w:val="005123CF"/>
    <w:rsid w:val="00533379"/>
    <w:rsid w:val="00540735"/>
    <w:rsid w:val="00541580"/>
    <w:rsid w:val="00541B79"/>
    <w:rsid w:val="005A5A91"/>
    <w:rsid w:val="005B0D62"/>
    <w:rsid w:val="005C1B81"/>
    <w:rsid w:val="00603DF1"/>
    <w:rsid w:val="006C0321"/>
    <w:rsid w:val="00700B56"/>
    <w:rsid w:val="00712733"/>
    <w:rsid w:val="007512BD"/>
    <w:rsid w:val="00780C21"/>
    <w:rsid w:val="007875F0"/>
    <w:rsid w:val="008036C5"/>
    <w:rsid w:val="00820EB9"/>
    <w:rsid w:val="00820F81"/>
    <w:rsid w:val="00850C93"/>
    <w:rsid w:val="00894999"/>
    <w:rsid w:val="00895F83"/>
    <w:rsid w:val="008A7ADE"/>
    <w:rsid w:val="008F659B"/>
    <w:rsid w:val="00953ACF"/>
    <w:rsid w:val="0095495C"/>
    <w:rsid w:val="009D7A38"/>
    <w:rsid w:val="00A041DF"/>
    <w:rsid w:val="00A30515"/>
    <w:rsid w:val="00A578FF"/>
    <w:rsid w:val="00A62091"/>
    <w:rsid w:val="00AA7137"/>
    <w:rsid w:val="00AA772F"/>
    <w:rsid w:val="00AB3275"/>
    <w:rsid w:val="00AF194E"/>
    <w:rsid w:val="00B34FF7"/>
    <w:rsid w:val="00B77F42"/>
    <w:rsid w:val="00BA264D"/>
    <w:rsid w:val="00BA2C83"/>
    <w:rsid w:val="00BA7441"/>
    <w:rsid w:val="00C217BE"/>
    <w:rsid w:val="00C50ABD"/>
    <w:rsid w:val="00CB7E32"/>
    <w:rsid w:val="00D0535C"/>
    <w:rsid w:val="00D13F9C"/>
    <w:rsid w:val="00D250A9"/>
    <w:rsid w:val="00D34624"/>
    <w:rsid w:val="00D84859"/>
    <w:rsid w:val="00DC5347"/>
    <w:rsid w:val="00DD144B"/>
    <w:rsid w:val="00E06674"/>
    <w:rsid w:val="00E159D2"/>
    <w:rsid w:val="00E27BB7"/>
    <w:rsid w:val="00E33A05"/>
    <w:rsid w:val="00E343B1"/>
    <w:rsid w:val="00E62936"/>
    <w:rsid w:val="00E820AA"/>
    <w:rsid w:val="00E870B9"/>
    <w:rsid w:val="00EA2FB8"/>
    <w:rsid w:val="00EA62AF"/>
    <w:rsid w:val="00EB4A95"/>
    <w:rsid w:val="00EF2BAB"/>
    <w:rsid w:val="00F202BB"/>
    <w:rsid w:val="00F846B4"/>
    <w:rsid w:val="00F93A4B"/>
    <w:rsid w:val="00FD6E02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A634"/>
  <w15:chartTrackingRefBased/>
  <w15:docId w15:val="{54A17ED4-7981-4751-8BEC-5AB65D8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B79"/>
    <w:pPr>
      <w:spacing w:after="220"/>
    </w:pPr>
  </w:style>
  <w:style w:type="paragraph" w:styleId="Kop1">
    <w:name w:val="heading 1"/>
    <w:basedOn w:val="Standaard"/>
    <w:next w:val="Standaard"/>
    <w:link w:val="Kop1Char"/>
    <w:uiPriority w:val="9"/>
    <w:qFormat/>
    <w:rsid w:val="00246117"/>
    <w:pPr>
      <w:keepNext/>
      <w:keepLines/>
      <w:spacing w:after="240" w:line="192" w:lineRule="auto"/>
      <w:outlineLvl w:val="0"/>
    </w:pPr>
    <w:rPr>
      <w:rFonts w:ascii="Arial Black" w:eastAsiaTheme="majorEastAsia" w:hAnsi="Arial Black" w:cstheme="majorBidi"/>
      <w:cap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5347"/>
    <w:pPr>
      <w:keepNext/>
      <w:keepLines/>
      <w:spacing w:before="240" w:after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50ABD"/>
    <w:pPr>
      <w:keepNext/>
      <w:keepLines/>
      <w:spacing w:before="240" w:after="4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820AA"/>
    <w:pPr>
      <w:keepNext/>
      <w:keepLines/>
      <w:spacing w:before="360" w:after="40"/>
      <w:outlineLvl w:val="3"/>
    </w:pPr>
    <w:rPr>
      <w:rFonts w:eastAsiaTheme="majorEastAsia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41B79"/>
    <w:pPr>
      <w:keepNext/>
      <w:keepLines/>
      <w:spacing w:before="360" w:after="40"/>
      <w:outlineLvl w:val="4"/>
    </w:pPr>
    <w:rPr>
      <w:rFonts w:eastAsiaTheme="majorEastAsia"/>
      <w:b/>
      <w:b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41B79"/>
    <w:pPr>
      <w:keepNext/>
      <w:keepLines/>
      <w:spacing w:before="360" w:after="40"/>
      <w:outlineLvl w:val="5"/>
    </w:pPr>
    <w:rPr>
      <w:rFonts w:eastAsiaTheme="majorEastAsia"/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EA62A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1B79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1B79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1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19B0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1B79"/>
    <w:pPr>
      <w:spacing w:after="120" w:line="192" w:lineRule="auto"/>
      <w:contextualSpacing/>
    </w:pPr>
    <w:rPr>
      <w:rFonts w:ascii="Arial Black" w:eastAsiaTheme="majorEastAsia" w:hAnsi="Arial Black" w:cstheme="majorBidi"/>
      <w:caps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1B79"/>
    <w:rPr>
      <w:rFonts w:ascii="Arial Black" w:eastAsiaTheme="majorEastAsia" w:hAnsi="Arial Black" w:cstheme="majorBidi"/>
      <w:caps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1B79"/>
    <w:pPr>
      <w:numPr>
        <w:ilvl w:val="1"/>
      </w:numPr>
    </w:pPr>
    <w:rPr>
      <w:rFonts w:eastAsiaTheme="minorEastAsia" w:cstheme="minorBidi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1B79"/>
    <w:rPr>
      <w:rFonts w:eastAsiaTheme="minorEastAsia" w:cstheme="minorBidi"/>
      <w:sz w:val="32"/>
    </w:rPr>
  </w:style>
  <w:style w:type="character" w:customStyle="1" w:styleId="Kop1Char">
    <w:name w:val="Kop 1 Char"/>
    <w:basedOn w:val="Standaardalinea-lettertype"/>
    <w:link w:val="Kop1"/>
    <w:uiPriority w:val="9"/>
    <w:rsid w:val="00246117"/>
    <w:rPr>
      <w:rFonts w:ascii="Arial Black" w:eastAsiaTheme="majorEastAsia" w:hAnsi="Arial Black" w:cstheme="majorBidi"/>
      <w:caps/>
      <w:sz w:val="32"/>
      <w:szCs w:val="32"/>
    </w:rPr>
  </w:style>
  <w:style w:type="paragraph" w:styleId="Lijstalinea">
    <w:name w:val="List Paragraph"/>
    <w:basedOn w:val="Standaard"/>
    <w:uiPriority w:val="34"/>
    <w:rsid w:val="002E2D0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C5347"/>
    <w:rPr>
      <w:rFonts w:eastAsiaTheme="majorEastAsia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50ABD"/>
    <w:rPr>
      <w:rFonts w:eastAsiaTheme="majorEastAsia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541B79"/>
    <w:rPr>
      <w:rFonts w:eastAsiaTheme="majorEastAsia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541B79"/>
    <w:rPr>
      <w:rFonts w:eastAsiaTheme="majorEastAsia"/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541B79"/>
    <w:rPr>
      <w:rFonts w:eastAsiaTheme="majorEastAsia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62A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1B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1B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alweb">
    <w:name w:val="Normal (Web)"/>
    <w:basedOn w:val="Standaard"/>
    <w:uiPriority w:val="99"/>
    <w:unhideWhenUsed/>
    <w:rsid w:val="00EA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93A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A4B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93A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A4B"/>
    <w:rPr>
      <w:sz w:val="20"/>
    </w:rPr>
  </w:style>
  <w:style w:type="character" w:styleId="Hyperlink">
    <w:name w:val="Hyperlink"/>
    <w:basedOn w:val="Standaardalinea-lettertype"/>
    <w:uiPriority w:val="99"/>
    <w:unhideWhenUsed/>
    <w:rsid w:val="00953ACF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A264D"/>
    <w:pPr>
      <w:tabs>
        <w:tab w:val="left" w:pos="403"/>
        <w:tab w:val="right" w:leader="dot" w:pos="8778"/>
      </w:tabs>
      <w:spacing w:before="120" w:after="120"/>
    </w:pPr>
    <w:rPr>
      <w:b/>
      <w:noProof/>
    </w:rPr>
  </w:style>
  <w:style w:type="paragraph" w:styleId="Inhopg2">
    <w:name w:val="toc 2"/>
    <w:basedOn w:val="Geenafstand"/>
    <w:next w:val="Standaard"/>
    <w:autoRedefine/>
    <w:uiPriority w:val="39"/>
    <w:unhideWhenUsed/>
    <w:rsid w:val="00D0535C"/>
    <w:pPr>
      <w:tabs>
        <w:tab w:val="right" w:leader="dot" w:pos="8789"/>
      </w:tabs>
      <w:ind w:left="198"/>
    </w:pPr>
    <w:rPr>
      <w:sz w:val="22"/>
    </w:rPr>
  </w:style>
  <w:style w:type="paragraph" w:styleId="Inhopg3">
    <w:name w:val="toc 3"/>
    <w:basedOn w:val="Inhopg2"/>
    <w:next w:val="Standaard"/>
    <w:autoRedefine/>
    <w:uiPriority w:val="39"/>
    <w:unhideWhenUsed/>
    <w:rsid w:val="00D0535C"/>
    <w:pPr>
      <w:ind w:left="397"/>
    </w:pPr>
    <w:rPr>
      <w:noProof/>
    </w:rPr>
  </w:style>
  <w:style w:type="paragraph" w:styleId="Geenafstand">
    <w:name w:val="No Spacing"/>
    <w:uiPriority w:val="1"/>
    <w:rsid w:val="00BA264D"/>
    <w:pPr>
      <w:spacing w:line="240" w:lineRule="auto"/>
    </w:pPr>
    <w:rPr>
      <w:sz w:val="20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541B79"/>
    <w:pPr>
      <w:keepNext/>
      <w:keepLines/>
      <w:spacing w:after="1440" w:line="192" w:lineRule="auto"/>
      <w:ind w:left="431" w:hanging="431"/>
    </w:pPr>
    <w:rPr>
      <w:rFonts w:ascii="Arial Black" w:hAnsi="Arial Black"/>
      <w:caps/>
      <w:sz w:val="44"/>
      <w:lang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1B79"/>
    <w:pPr>
      <w:keepLines/>
      <w:spacing w:after="360" w:line="240" w:lineRule="auto"/>
    </w:pPr>
    <w:rPr>
      <w:iCs/>
      <w:color w:val="000000" w:themeColor="text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70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70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70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0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0B9"/>
    <w:rPr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0937B3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0937B3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0937B3"/>
    <w:pPr>
      <w:spacing w:after="100"/>
      <w:ind w:left="1100"/>
    </w:pPr>
  </w:style>
  <w:style w:type="character" w:styleId="Tekstvantijdelijkeaanduiding">
    <w:name w:val="Placeholder Text"/>
    <w:basedOn w:val="Standaardalinea-lettertype"/>
    <w:uiPriority w:val="99"/>
    <w:semiHidden/>
    <w:rsid w:val="00AF194E"/>
    <w:rPr>
      <w:color w:val="808080"/>
    </w:rPr>
  </w:style>
  <w:style w:type="table" w:styleId="Tabelraster">
    <w:name w:val="Table Grid"/>
    <w:basedOn w:val="Standaardtabel"/>
    <w:uiPriority w:val="59"/>
    <w:rsid w:val="008F6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D57B0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D57B0"/>
    <w:pPr>
      <w:spacing w:after="0" w:line="240" w:lineRule="auto"/>
    </w:pPr>
    <w:rPr>
      <w:rFonts w:ascii="Calibri" w:eastAsia="Calibri" w:hAnsi="Calibri" w:cs="Consolas"/>
      <w:kern w:val="0"/>
      <w:szCs w:val="21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D57B0"/>
    <w:rPr>
      <w:rFonts w:ascii="Calibri" w:eastAsia="Calibri" w:hAnsi="Calibri" w:cs="Consolas"/>
      <w:kern w:val="0"/>
      <w:szCs w:val="21"/>
      <w14:ligatures w14:val="none"/>
    </w:rPr>
  </w:style>
  <w:style w:type="paragraph" w:customStyle="1" w:styleId="sc-b93251ee-0">
    <w:name w:val="sc-b93251ee-0"/>
    <w:basedOn w:val="Standaard"/>
    <w:uiPriority w:val="99"/>
    <w:rsid w:val="004D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jsbeelden.nl" TargetMode="External"/><Relationship Id="rId18" Type="http://schemas.openxmlformats.org/officeDocument/2006/relationships/hyperlink" Target="http://www.cooleventscheveningen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eeksebergen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arloesschaap.nl" TargetMode="External"/><Relationship Id="rId17" Type="http://schemas.openxmlformats.org/officeDocument/2006/relationships/hyperlink" Target="http://www.debrabantsewinter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nerttram.nl" TargetMode="External"/><Relationship Id="rId20" Type="http://schemas.openxmlformats.org/officeDocument/2006/relationships/hyperlink" Target="http://www.ouwehand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orstekamer.n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tage-entertainment.n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winterfestivalamsterda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rcatch.nl" TargetMode="External"/><Relationship Id="rId22" Type="http://schemas.openxmlformats.org/officeDocument/2006/relationships/hyperlink" Target="http://www.komthetzi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d451e-5fdb-4e5e-9e28-43b7044d2aca">
      <Terms xmlns="http://schemas.microsoft.com/office/infopath/2007/PartnerControls"/>
    </lcf76f155ced4ddcb4097134ff3c332f>
    <TaxCatchAll xmlns="e69f0b5a-a22c-46b6-931a-0fe0a060ce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4F94A0F87854D8CB77B0D5BFA6741" ma:contentTypeVersion="16" ma:contentTypeDescription="Create a new document." ma:contentTypeScope="" ma:versionID="a152b9b88e9db63b2527a9446d953929">
  <xsd:schema xmlns:xsd="http://www.w3.org/2001/XMLSchema" xmlns:xs="http://www.w3.org/2001/XMLSchema" xmlns:p="http://schemas.microsoft.com/office/2006/metadata/properties" xmlns:ns2="41ed451e-5fdb-4e5e-9e28-43b7044d2aca" xmlns:ns3="e69f0b5a-a22c-46b6-931a-0fe0a060ceeb" targetNamespace="http://schemas.microsoft.com/office/2006/metadata/properties" ma:root="true" ma:fieldsID="e6b5514ab30a57e809f2314cc261d5d4" ns2:_="" ns3:_="">
    <xsd:import namespace="41ed451e-5fdb-4e5e-9e28-43b7044d2aca"/>
    <xsd:import namespace="e69f0b5a-a22c-46b6-931a-0fe0a060c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d451e-5fdb-4e5e-9e28-43b7044d2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2a192-d46d-4479-92ef-23cb69487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0b5a-a22c-46b6-931a-0fe0a060c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6abac7-4285-486e-b312-6072f0ab32ed}" ma:internalName="TaxCatchAll" ma:showField="CatchAllData" ma:web="e69f0b5a-a22c-46b6-931a-0fe0a060c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DA025-FE55-4CF8-9E8B-EF81311FA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2F2A4-0222-4F9B-A96F-4402CBBC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F6CD8-422D-4D8A-B25B-43A7368684F1}">
  <ds:schemaRefs>
    <ds:schemaRef ds:uri="http://schemas.microsoft.com/office/2006/metadata/properties"/>
    <ds:schemaRef ds:uri="http://schemas.microsoft.com/office/infopath/2007/PartnerControls"/>
    <ds:schemaRef ds:uri="41ed451e-5fdb-4e5e-9e28-43b7044d2aca"/>
    <ds:schemaRef ds:uri="e69f0b5a-a22c-46b6-931a-0fe0a060ceeb"/>
  </ds:schemaRefs>
</ds:datastoreItem>
</file>

<file path=customXml/itemProps4.xml><?xml version="1.0" encoding="utf-8"?>
<ds:datastoreItem xmlns:ds="http://schemas.openxmlformats.org/officeDocument/2006/customXml" ds:itemID="{FBC379DD-288E-4381-B412-380D1A7E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d451e-5fdb-4e5e-9e28-43b7044d2aca"/>
    <ds:schemaRef ds:uri="e69f0b5a-a22c-46b6-931a-0fe0a060c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Dedicon - Vul de titel van de rapportage in via Bestand &gt; Info &gt;Eigenschappen</dc:title>
  <dc:subject/>
  <dc:creator>Anja van Erp</dc:creator>
  <cp:keywords/>
  <dc:description/>
  <cp:lastModifiedBy>Anja van Erp</cp:lastModifiedBy>
  <cp:revision>1</cp:revision>
  <cp:lastPrinted>2019-01-16T14:18:00Z</cp:lastPrinted>
  <dcterms:created xsi:type="dcterms:W3CDTF">2024-12-10T13:11:00Z</dcterms:created>
  <dcterms:modified xsi:type="dcterms:W3CDTF">2024-12-10T13:16:00Z</dcterms:modified>
</cp:coreProperties>
</file>